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BookmanOldStyle"/>
          <w:color w:val="000000"/>
          <w:sz w:val="22"/>
        </w:rPr>
      </w:pPr>
      <w:r w:rsidRPr="002908B4">
        <w:rPr>
          <w:rFonts w:ascii="Arial Narrow" w:eastAsia="Calibri" w:hAnsi="Arial Narrow" w:cs="BookmanOldStyle"/>
          <w:color w:val="000000"/>
          <w:sz w:val="22"/>
        </w:rPr>
        <w:t>Ref No.: ___________</w:t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</w:r>
      <w:r w:rsidRPr="002908B4">
        <w:rPr>
          <w:rFonts w:ascii="Arial Narrow" w:eastAsia="Calibri" w:hAnsi="Arial Narrow" w:cs="BookmanOldStyle"/>
          <w:color w:val="000000"/>
          <w:sz w:val="22"/>
        </w:rPr>
        <w:tab/>
        <w:t>Dated: ____________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6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The Company Secretary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Fauji Foods Limited (FFL)</w:t>
      </w:r>
    </w:p>
    <w:p w:rsidR="002908B4" w:rsidRDefault="00DB1C06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>
        <w:rPr>
          <w:rFonts w:ascii="Arial Narrow" w:eastAsia="Calibri" w:hAnsi="Arial Narrow" w:cs="Times New Roman"/>
          <w:color w:val="000000"/>
          <w:sz w:val="22"/>
        </w:rPr>
        <w:t>42-CCA, Ex Park View,</w:t>
      </w:r>
    </w:p>
    <w:p w:rsidR="00DB1C06" w:rsidRDefault="00DB1C06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>
        <w:rPr>
          <w:rFonts w:ascii="Arial Narrow" w:eastAsia="Calibri" w:hAnsi="Arial Narrow" w:cs="Times New Roman"/>
          <w:color w:val="000000"/>
          <w:sz w:val="22"/>
        </w:rPr>
        <w:t>DHA Phase – 8,</w:t>
      </w:r>
    </w:p>
    <w:p w:rsidR="00DB1C06" w:rsidRPr="002908B4" w:rsidRDefault="00DB1C06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>
        <w:rPr>
          <w:rFonts w:ascii="Arial Narrow" w:eastAsia="Calibri" w:hAnsi="Arial Narrow" w:cs="Times New Roman"/>
          <w:color w:val="000000"/>
          <w:sz w:val="22"/>
        </w:rPr>
        <w:t>Lahore</w:t>
      </w:r>
      <w:bookmarkStart w:id="0" w:name="_GoBack"/>
      <w:bookmarkEnd w:id="0"/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Dear Sir,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0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2"/>
          <w:u w:val="single"/>
        </w:rPr>
      </w:pPr>
      <w:r w:rsidRPr="002908B4">
        <w:rPr>
          <w:rFonts w:ascii="Arial Narrow" w:eastAsia="Calibri" w:hAnsi="Arial Narrow" w:cs="Times New Roman"/>
          <w:b/>
          <w:color w:val="000000"/>
          <w:sz w:val="22"/>
          <w:u w:val="single"/>
        </w:rPr>
        <w:t>DECLARATION OF ULTIMATE BENEFICIAL OWNER(S)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In compliance with the requirements of SECP’s Circular No.16 of 2018 dated August 29, 2018, I/ We</w:t>
      </w:r>
      <w:r w:rsidRPr="002908B4">
        <w:rPr>
          <w:rFonts w:ascii="Arial Narrow" w:eastAsia="Calibri" w:hAnsi="Arial Narrow" w:cs="Arial"/>
          <w:color w:val="000000"/>
          <w:sz w:val="22"/>
          <w:shd w:val="clear" w:color="auto" w:fill="FFFFFF"/>
        </w:rPr>
        <w:t xml:space="preserve">, being the corporate shareholder(s) of FFL, </w:t>
      </w:r>
      <w:r w:rsidRPr="002908B4">
        <w:rPr>
          <w:rFonts w:ascii="Arial Narrow" w:eastAsia="Calibri" w:hAnsi="Arial Narrow" w:cs="Arial"/>
          <w:bCs/>
          <w:color w:val="000000"/>
          <w:sz w:val="22"/>
          <w:shd w:val="clear" w:color="auto" w:fill="FFFFFF"/>
        </w:rPr>
        <w:t>hereby</w:t>
      </w:r>
      <w:r w:rsidRPr="002908B4">
        <w:rPr>
          <w:rFonts w:ascii="Arial Narrow" w:eastAsia="Calibri" w:hAnsi="Arial Narrow" w:cs="Arial"/>
          <w:color w:val="000000"/>
          <w:sz w:val="22"/>
          <w:shd w:val="clear" w:color="auto" w:fill="FFFFFF"/>
        </w:rPr>
        <w:t> provide the desired information as </w:t>
      </w:r>
      <w:r w:rsidRPr="002908B4">
        <w:rPr>
          <w:rFonts w:ascii="Arial Narrow" w:eastAsia="Calibri" w:hAnsi="Arial Narrow" w:cs="Arial"/>
          <w:bCs/>
          <w:color w:val="000000"/>
          <w:sz w:val="22"/>
          <w:shd w:val="clear" w:color="auto" w:fill="FFFFFF"/>
        </w:rPr>
        <w:t>under: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sz w:val="16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sz w:val="22"/>
        </w:rPr>
      </w:pPr>
      <w:r w:rsidRPr="002908B4">
        <w:rPr>
          <w:rFonts w:ascii="Arial Narrow" w:eastAsia="Calibri" w:hAnsi="Arial Narrow" w:cs="Times New Roman"/>
          <w:b/>
          <w:color w:val="000000"/>
          <w:sz w:val="22"/>
        </w:rPr>
        <w:t>Detail of Company/ Corporate Entity: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0"/>
        </w:rPr>
      </w:pPr>
    </w:p>
    <w:p w:rsidR="002908B4" w:rsidRPr="002908B4" w:rsidRDefault="002908B4" w:rsidP="002908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Registered Under (law):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_______________________________________________</w:t>
      </w:r>
    </w:p>
    <w:p w:rsidR="002908B4" w:rsidRPr="002908B4" w:rsidRDefault="002908B4" w:rsidP="002908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Registration Number: 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 xml:space="preserve">_______________________________________________ </w:t>
      </w:r>
    </w:p>
    <w:p w:rsidR="002908B4" w:rsidRPr="002908B4" w:rsidRDefault="002908B4" w:rsidP="002908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Company/ Corporate Entity Name: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 xml:space="preserve">_______________________________________________ </w:t>
      </w:r>
    </w:p>
    <w:p w:rsidR="002908B4" w:rsidRPr="002908B4" w:rsidRDefault="002908B4" w:rsidP="002908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Country of Incorporation: 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 xml:space="preserve">_______________________________________________ 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6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sz w:val="22"/>
          <w:u w:val="single"/>
        </w:rPr>
      </w:pPr>
      <w:r w:rsidRPr="002908B4">
        <w:rPr>
          <w:rFonts w:ascii="Arial Narrow" w:eastAsia="Calibri" w:hAnsi="Arial Narrow" w:cs="Times New Roman"/>
          <w:b/>
          <w:color w:val="000000"/>
          <w:sz w:val="22"/>
          <w:u w:val="single"/>
        </w:rPr>
        <w:t>DECLARATION:</w:t>
      </w:r>
      <w:r w:rsidRPr="002908B4">
        <w:rPr>
          <w:rFonts w:ascii="Arial Narrow" w:eastAsia="Calibri" w:hAnsi="Arial Narrow" w:cs="Times New Roman"/>
          <w:b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b/>
          <w:color w:val="FF0000"/>
          <w:sz w:val="22"/>
        </w:rPr>
        <w:t>(Please provide information for point “1” or “2” and “3”, whichever is applicable)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sz w:val="16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sz w:val="22"/>
        </w:rPr>
      </w:pPr>
      <w:r w:rsidRPr="002908B4">
        <w:rPr>
          <w:rFonts w:ascii="Arial Narrow" w:eastAsia="Calibri" w:hAnsi="Arial Narrow" w:cs="Times New Roman"/>
          <w:b/>
          <w:bCs/>
          <w:color w:val="000000"/>
          <w:sz w:val="22"/>
        </w:rPr>
        <w:t>1.</w:t>
      </w:r>
      <w:r w:rsidRPr="002908B4">
        <w:rPr>
          <w:rFonts w:ascii="Arial Narrow" w:eastAsia="Calibri" w:hAnsi="Arial Narrow" w:cs="Times New Roman"/>
          <w:b/>
          <w:bCs/>
          <w:color w:val="000000"/>
          <w:sz w:val="22"/>
        </w:rPr>
        <w:tab/>
        <w:t xml:space="preserve">Details of Ultimate Beneficial Owner(s) – Individual(s) </w:t>
      </w:r>
      <w:r w:rsidRPr="002908B4">
        <w:rPr>
          <w:rFonts w:ascii="Arial Narrow" w:eastAsia="Calibri" w:hAnsi="Arial Narrow" w:cs="Times New Roman"/>
          <w:b/>
          <w:bCs/>
          <w:color w:val="FF0000"/>
          <w:sz w:val="22"/>
        </w:rPr>
        <w:t>*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6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  <w:r w:rsidRPr="002908B4">
        <w:rPr>
          <w:rFonts w:ascii="Arial Narrow" w:eastAsia="Calibri" w:hAnsi="Arial Narrow" w:cs="Times New Roman"/>
          <w:sz w:val="22"/>
        </w:rPr>
        <w:t>I/ We declare the above corporate entity is ultimately owned by the following person(s):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0"/>
        </w:rPr>
      </w:pPr>
    </w:p>
    <w:p w:rsidR="002908B4" w:rsidRPr="002908B4" w:rsidRDefault="002908B4" w:rsidP="002908B4">
      <w:pPr>
        <w:numPr>
          <w:ilvl w:val="0"/>
          <w:numId w:val="2"/>
        </w:numPr>
        <w:spacing w:after="0" w:line="259" w:lineRule="auto"/>
        <w:ind w:left="720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Full Name: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ii.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Father’s / Husband’s Name:</w:t>
      </w:r>
    </w:p>
    <w:p w:rsidR="002908B4" w:rsidRPr="002908B4" w:rsidRDefault="002908B4" w:rsidP="002908B4">
      <w:pPr>
        <w:spacing w:after="0" w:line="259" w:lineRule="auto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iii.          CNIC / Passport Number: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proofErr w:type="gramStart"/>
      <w:r w:rsidRPr="002908B4">
        <w:rPr>
          <w:rFonts w:ascii="Arial Narrow" w:eastAsia="Calibri" w:hAnsi="Arial Narrow" w:cs="Times New Roman"/>
          <w:color w:val="000000"/>
          <w:sz w:val="22"/>
        </w:rPr>
        <w:t>iv</w:t>
      </w:r>
      <w:proofErr w:type="gramEnd"/>
      <w:r w:rsidRPr="002908B4">
        <w:rPr>
          <w:rFonts w:ascii="Arial Narrow" w:eastAsia="Calibri" w:hAnsi="Arial Narrow" w:cs="Times New Roman"/>
          <w:color w:val="000000"/>
          <w:sz w:val="22"/>
        </w:rPr>
        <w:t>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Date of Birth:</w:t>
      </w:r>
    </w:p>
    <w:p w:rsidR="002908B4" w:rsidRPr="002908B4" w:rsidRDefault="002908B4" w:rsidP="002908B4">
      <w:pPr>
        <w:numPr>
          <w:ilvl w:val="0"/>
          <w:numId w:val="1"/>
        </w:numPr>
        <w:spacing w:after="0" w:line="259" w:lineRule="auto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       Nationality: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proofErr w:type="gramStart"/>
      <w:r w:rsidRPr="002908B4">
        <w:rPr>
          <w:rFonts w:ascii="Arial Narrow" w:eastAsia="Calibri" w:hAnsi="Arial Narrow" w:cs="Times New Roman"/>
          <w:color w:val="000000"/>
          <w:sz w:val="22"/>
        </w:rPr>
        <w:t>vi</w:t>
      </w:r>
      <w:proofErr w:type="gramEnd"/>
      <w:r w:rsidRPr="002908B4">
        <w:rPr>
          <w:rFonts w:ascii="Arial Narrow" w:eastAsia="Calibri" w:hAnsi="Arial Narrow" w:cs="Times New Roman"/>
          <w:color w:val="000000"/>
          <w:sz w:val="22"/>
        </w:rPr>
        <w:t>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Residential Address:</w:t>
      </w:r>
    </w:p>
    <w:p w:rsidR="002908B4" w:rsidRPr="002908B4" w:rsidRDefault="002908B4" w:rsidP="002908B4">
      <w:pPr>
        <w:numPr>
          <w:ilvl w:val="0"/>
          <w:numId w:val="4"/>
        </w:numPr>
        <w:spacing w:after="0" w:line="259" w:lineRule="auto"/>
        <w:ind w:left="360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       Email Address: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viii.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 xml:space="preserve">Contact Number: </w:t>
      </w:r>
    </w:p>
    <w:p w:rsidR="002908B4" w:rsidRPr="002908B4" w:rsidRDefault="002908B4" w:rsidP="002908B4">
      <w:pPr>
        <w:numPr>
          <w:ilvl w:val="0"/>
          <w:numId w:val="3"/>
        </w:numPr>
        <w:spacing w:after="0" w:line="259" w:lineRule="auto"/>
        <w:ind w:left="720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Date of becoming member of the corporate body: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x.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% of shares in the corporate Entity:</w:t>
      </w:r>
    </w:p>
    <w:p w:rsidR="002908B4" w:rsidRPr="002908B4" w:rsidRDefault="002908B4" w:rsidP="002908B4">
      <w:pPr>
        <w:numPr>
          <w:ilvl w:val="0"/>
          <w:numId w:val="5"/>
        </w:numPr>
        <w:spacing w:after="0" w:line="259" w:lineRule="auto"/>
        <w:ind w:left="720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Status/ Position in the Entity:</w:t>
      </w:r>
    </w:p>
    <w:p w:rsidR="002908B4" w:rsidRPr="002908B4" w:rsidRDefault="002908B4" w:rsidP="002908B4">
      <w:pPr>
        <w:spacing w:after="0" w:line="259" w:lineRule="auto"/>
        <w:contextualSpacing/>
        <w:rPr>
          <w:rFonts w:ascii="Arial Narrow" w:eastAsia="Calibri" w:hAnsi="Arial Narrow" w:cs="Times New Roman"/>
          <w:color w:val="000000"/>
          <w:sz w:val="2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i/>
          <w:sz w:val="22"/>
        </w:rPr>
      </w:pPr>
      <w:r w:rsidRPr="002908B4">
        <w:rPr>
          <w:rFonts w:ascii="Arial Narrow" w:eastAsia="Calibri" w:hAnsi="Arial Narrow" w:cs="Times New Roman"/>
          <w:b/>
          <w:bCs/>
          <w:i/>
          <w:color w:val="FF0000"/>
          <w:sz w:val="22"/>
        </w:rPr>
        <w:t>*</w:t>
      </w:r>
      <w:r w:rsidRPr="002908B4">
        <w:rPr>
          <w:rFonts w:ascii="Arial Narrow" w:eastAsia="Calibri" w:hAnsi="Arial Narrow" w:cs="Times New Roman"/>
          <w:b/>
          <w:bCs/>
          <w:i/>
          <w:sz w:val="22"/>
        </w:rPr>
        <w:t xml:space="preserve"> </w:t>
      </w:r>
      <w:r w:rsidRPr="002908B4">
        <w:rPr>
          <w:rFonts w:ascii="Arial Narrow" w:eastAsia="Calibri" w:hAnsi="Arial Narrow" w:cs="Times New Roman"/>
          <w:b/>
          <w:i/>
          <w:color w:val="FF0000"/>
          <w:sz w:val="22"/>
        </w:rPr>
        <w:t>Please copy &amp; replicate the above table for multiple Ultimate Beneficial Ownerships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sz w:val="22"/>
        </w:rPr>
      </w:pPr>
      <w:r w:rsidRPr="002908B4">
        <w:rPr>
          <w:rFonts w:ascii="Arial Narrow" w:eastAsia="Calibri" w:hAnsi="Arial Narrow" w:cs="Times New Roman"/>
          <w:b/>
          <w:bCs/>
          <w:color w:val="000000"/>
          <w:sz w:val="22"/>
        </w:rPr>
        <w:t>2.</w:t>
      </w:r>
      <w:r w:rsidRPr="002908B4">
        <w:rPr>
          <w:rFonts w:ascii="Arial Narrow" w:eastAsia="Calibri" w:hAnsi="Arial Narrow" w:cs="Times New Roman"/>
          <w:b/>
          <w:bCs/>
          <w:color w:val="000000"/>
          <w:sz w:val="22"/>
        </w:rPr>
        <w:tab/>
        <w:t>Details of Beneficial Owners – Corporate Entities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I/ We declare the Company is ultimately owned by the following entity: 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0"/>
        </w:rPr>
      </w:pPr>
    </w:p>
    <w:p w:rsidR="002908B4" w:rsidRPr="002908B4" w:rsidRDefault="002908B4" w:rsidP="002908B4">
      <w:pPr>
        <w:numPr>
          <w:ilvl w:val="0"/>
          <w:numId w:val="6"/>
        </w:numPr>
        <w:spacing w:after="0" w:line="259" w:lineRule="auto"/>
        <w:ind w:left="720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Name of the Entity: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ii.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Registered Under (law):</w:t>
      </w:r>
    </w:p>
    <w:p w:rsidR="002908B4" w:rsidRPr="002908B4" w:rsidRDefault="002908B4" w:rsidP="002908B4">
      <w:pPr>
        <w:numPr>
          <w:ilvl w:val="0"/>
          <w:numId w:val="7"/>
        </w:numPr>
        <w:spacing w:after="0" w:line="259" w:lineRule="auto"/>
        <w:ind w:left="720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Registration Number: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proofErr w:type="gramStart"/>
      <w:r w:rsidRPr="002908B4">
        <w:rPr>
          <w:rFonts w:ascii="Arial Narrow" w:eastAsia="Calibri" w:hAnsi="Arial Narrow" w:cs="Times New Roman"/>
          <w:color w:val="000000"/>
          <w:sz w:val="22"/>
        </w:rPr>
        <w:t>iv</w:t>
      </w:r>
      <w:proofErr w:type="gramEnd"/>
      <w:r w:rsidRPr="002908B4">
        <w:rPr>
          <w:rFonts w:ascii="Arial Narrow" w:eastAsia="Calibri" w:hAnsi="Arial Narrow" w:cs="Times New Roman"/>
          <w:color w:val="000000"/>
          <w:sz w:val="22"/>
        </w:rPr>
        <w:t>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 xml:space="preserve">Date of Incorporation: </w:t>
      </w:r>
    </w:p>
    <w:p w:rsidR="002908B4" w:rsidRPr="002908B4" w:rsidRDefault="002908B4" w:rsidP="002908B4">
      <w:pPr>
        <w:numPr>
          <w:ilvl w:val="0"/>
          <w:numId w:val="8"/>
        </w:numPr>
        <w:spacing w:after="0" w:line="259" w:lineRule="auto"/>
        <w:ind w:left="360"/>
        <w:contextualSpacing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       Country of Incorporation: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proofErr w:type="gramStart"/>
      <w:r w:rsidRPr="002908B4">
        <w:rPr>
          <w:rFonts w:ascii="Arial Narrow" w:eastAsia="Calibri" w:hAnsi="Arial Narrow" w:cs="Times New Roman"/>
          <w:color w:val="000000"/>
          <w:sz w:val="22"/>
        </w:rPr>
        <w:t>vi</w:t>
      </w:r>
      <w:proofErr w:type="gramEnd"/>
      <w:r w:rsidRPr="002908B4">
        <w:rPr>
          <w:rFonts w:ascii="Arial Narrow" w:eastAsia="Calibri" w:hAnsi="Arial Narrow" w:cs="Times New Roman"/>
          <w:color w:val="000000"/>
          <w:sz w:val="22"/>
        </w:rPr>
        <w:t>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Address of Registered Office:</w:t>
      </w:r>
    </w:p>
    <w:p w:rsidR="002908B4" w:rsidRPr="002908B4" w:rsidRDefault="002908B4" w:rsidP="002908B4">
      <w:pPr>
        <w:numPr>
          <w:ilvl w:val="0"/>
          <w:numId w:val="9"/>
        </w:numPr>
        <w:spacing w:after="0" w:line="259" w:lineRule="auto"/>
        <w:ind w:left="360"/>
        <w:contextualSpacing/>
        <w:rPr>
          <w:rFonts w:ascii="Arial Narrow" w:eastAsia="Calibri" w:hAnsi="Arial Narrow" w:cs="BookmanOldStyle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      % of shares in the corporate entity: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 w:val="14"/>
          <w:szCs w:val="24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szCs w:val="24"/>
          <w:u w:val="single"/>
        </w:rPr>
      </w:pPr>
      <w:r w:rsidRPr="002908B4">
        <w:rPr>
          <w:rFonts w:ascii="Arial Narrow" w:eastAsia="Calibri" w:hAnsi="Arial Narrow" w:cs="Times New Roman"/>
          <w:b/>
          <w:szCs w:val="24"/>
        </w:rPr>
        <w:t>3.</w:t>
      </w:r>
      <w:r w:rsidRPr="002908B4">
        <w:rPr>
          <w:rFonts w:ascii="Arial Narrow" w:eastAsia="Calibri" w:hAnsi="Arial Narrow" w:cs="Times New Roman"/>
          <w:b/>
          <w:szCs w:val="24"/>
        </w:rPr>
        <w:tab/>
      </w:r>
      <w:r w:rsidRPr="002908B4">
        <w:rPr>
          <w:rFonts w:ascii="Arial Narrow" w:eastAsia="Calibri" w:hAnsi="Arial Narrow" w:cs="Times New Roman"/>
          <w:b/>
          <w:szCs w:val="24"/>
          <w:u w:val="single"/>
        </w:rPr>
        <w:t>Where no natural person(s) is/ are identified in a corporate entity: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2"/>
        </w:rPr>
      </w:pPr>
    </w:p>
    <w:p w:rsidR="002908B4" w:rsidRPr="002908B4" w:rsidRDefault="002908B4" w:rsidP="002908B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Name of the Person </w:t>
      </w:r>
      <w:r w:rsidRPr="002908B4">
        <w:rPr>
          <w:rFonts w:ascii="Arial Narrow" w:eastAsia="Calibri" w:hAnsi="Arial Narrow" w:cs="Times New Roman"/>
          <w:szCs w:val="24"/>
        </w:rPr>
        <w:t>holding senior position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ii.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 xml:space="preserve">Status/ Position of such Person in   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proofErr w:type="gramStart"/>
      <w:r w:rsidRPr="002908B4">
        <w:rPr>
          <w:rFonts w:ascii="Arial Narrow" w:eastAsia="Calibri" w:hAnsi="Arial Narrow" w:cs="Times New Roman"/>
          <w:color w:val="000000"/>
          <w:sz w:val="22"/>
        </w:rPr>
        <w:t>the</w:t>
      </w:r>
      <w:proofErr w:type="gramEnd"/>
      <w:r w:rsidRPr="002908B4">
        <w:rPr>
          <w:rFonts w:ascii="Arial Narrow" w:eastAsia="Calibri" w:hAnsi="Arial Narrow" w:cs="Times New Roman"/>
          <w:color w:val="000000"/>
          <w:sz w:val="22"/>
        </w:rPr>
        <w:t xml:space="preserve"> Entity:                                                                          </w:t>
      </w:r>
      <w:r>
        <w:rPr>
          <w:rFonts w:ascii="Arial Narrow" w:eastAsia="Calibri" w:hAnsi="Arial Narrow" w:cs="Times New Roman"/>
          <w:color w:val="000000"/>
          <w:sz w:val="22"/>
        </w:rPr>
        <w:t xml:space="preserve">         </w:t>
      </w: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  the Entity: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</w:p>
    <w:p w:rsidR="002908B4" w:rsidRPr="002908B4" w:rsidRDefault="002908B4" w:rsidP="002908B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CNIC / Passport Number of the Person: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proofErr w:type="gramStart"/>
      <w:r w:rsidRPr="002908B4">
        <w:rPr>
          <w:rFonts w:ascii="Arial Narrow" w:eastAsia="Calibri" w:hAnsi="Arial Narrow" w:cs="Times New Roman"/>
          <w:color w:val="000000"/>
          <w:sz w:val="22"/>
        </w:rPr>
        <w:t>iv</w:t>
      </w:r>
      <w:proofErr w:type="gramEnd"/>
      <w:r w:rsidRPr="002908B4">
        <w:rPr>
          <w:rFonts w:ascii="Arial Narrow" w:eastAsia="Calibri" w:hAnsi="Arial Narrow" w:cs="Times New Roman"/>
          <w:color w:val="000000"/>
          <w:sz w:val="22"/>
        </w:rPr>
        <w:t>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Residential Address of the Person:</w:t>
      </w:r>
    </w:p>
    <w:p w:rsidR="002908B4" w:rsidRPr="002908B4" w:rsidRDefault="002908B4" w:rsidP="002908B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Email Address of the Person: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proofErr w:type="gramStart"/>
      <w:r w:rsidRPr="002908B4">
        <w:rPr>
          <w:rFonts w:ascii="Arial Narrow" w:eastAsia="Calibri" w:hAnsi="Arial Narrow" w:cs="Times New Roman"/>
          <w:color w:val="000000"/>
          <w:sz w:val="22"/>
        </w:rPr>
        <w:t>vi</w:t>
      </w:r>
      <w:proofErr w:type="gramEnd"/>
      <w:r w:rsidRPr="002908B4">
        <w:rPr>
          <w:rFonts w:ascii="Arial Narrow" w:eastAsia="Calibri" w:hAnsi="Arial Narrow" w:cs="Times New Roman"/>
          <w:color w:val="000000"/>
          <w:sz w:val="22"/>
        </w:rPr>
        <w:t>.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Contact Number of the Person: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16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sz w:val="22"/>
        </w:rPr>
        <w:t>I/We hereby declare that the information provided in this form is true and accurate and if such information changes, I/We will promptly notify FFL in writing.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>________________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_________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_________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_________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2"/>
        </w:rPr>
      </w:pPr>
      <w:r w:rsidRPr="002908B4">
        <w:rPr>
          <w:rFonts w:ascii="Arial Narrow" w:eastAsia="Calibri" w:hAnsi="Arial Narrow" w:cs="Times New Roman"/>
          <w:color w:val="000000"/>
          <w:sz w:val="22"/>
        </w:rPr>
        <w:t xml:space="preserve">Name 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Designation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 xml:space="preserve">Signatures </w:t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</w:r>
      <w:r w:rsidRPr="002908B4">
        <w:rPr>
          <w:rFonts w:ascii="Arial Narrow" w:eastAsia="Calibri" w:hAnsi="Arial Narrow" w:cs="Times New Roman"/>
          <w:color w:val="000000"/>
          <w:sz w:val="22"/>
        </w:rPr>
        <w:tab/>
        <w:t>Date</w:t>
      </w: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i/>
          <w:color w:val="FF0000"/>
          <w:sz w:val="16"/>
        </w:rPr>
      </w:pPr>
    </w:p>
    <w:p w:rsidR="002908B4" w:rsidRPr="002908B4" w:rsidRDefault="002908B4" w:rsidP="002908B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/>
          <w:i/>
          <w:color w:val="FF0000"/>
          <w:sz w:val="22"/>
        </w:rPr>
      </w:pPr>
      <w:r w:rsidRPr="002908B4">
        <w:rPr>
          <w:rFonts w:ascii="Arial Narrow" w:eastAsia="Calibri" w:hAnsi="Arial Narrow" w:cs="Times New Roman"/>
          <w:b/>
          <w:i/>
          <w:color w:val="FF0000"/>
          <w:sz w:val="22"/>
        </w:rPr>
        <w:t xml:space="preserve">(To be signed by all beneficial owners </w:t>
      </w:r>
      <w:r w:rsidRPr="002908B4">
        <w:rPr>
          <w:rFonts w:ascii="Arial Narrow" w:eastAsia="Calibri" w:hAnsi="Arial Narrow" w:cs="Times New Roman"/>
          <w:b/>
          <w:i/>
          <w:color w:val="000000"/>
          <w:sz w:val="22"/>
        </w:rPr>
        <w:t>OR</w:t>
      </w:r>
      <w:r w:rsidRPr="002908B4">
        <w:rPr>
          <w:rFonts w:ascii="Arial Narrow" w:eastAsia="Calibri" w:hAnsi="Arial Narrow" w:cs="Times New Roman"/>
          <w:b/>
          <w:i/>
          <w:color w:val="FF0000"/>
          <w:sz w:val="22"/>
        </w:rPr>
        <w:t xml:space="preserve"> 2 directors </w:t>
      </w:r>
      <w:r w:rsidRPr="002908B4">
        <w:rPr>
          <w:rFonts w:ascii="Arial Narrow" w:eastAsia="Calibri" w:hAnsi="Arial Narrow" w:cs="Times New Roman"/>
          <w:b/>
          <w:i/>
          <w:color w:val="000000"/>
          <w:sz w:val="22"/>
        </w:rPr>
        <w:t>OR</w:t>
      </w:r>
      <w:r w:rsidRPr="002908B4">
        <w:rPr>
          <w:rFonts w:ascii="Arial Narrow" w:eastAsia="Calibri" w:hAnsi="Arial Narrow" w:cs="Times New Roman"/>
          <w:b/>
          <w:i/>
          <w:color w:val="FF0000"/>
          <w:sz w:val="22"/>
        </w:rPr>
        <w:t xml:space="preserve"> 1 director &amp; company secretary) </w:t>
      </w:r>
    </w:p>
    <w:p w:rsidR="00F319A4" w:rsidRDefault="00F319A4"/>
    <w:sectPr w:rsidR="00F319A4" w:rsidSect="00D65B63">
      <w:pgSz w:w="12240" w:h="1728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88C"/>
    <w:multiLevelType w:val="hybridMultilevel"/>
    <w:tmpl w:val="6E0C5A2A"/>
    <w:lvl w:ilvl="0" w:tplc="3AAAE230">
      <w:start w:val="7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140A8"/>
    <w:multiLevelType w:val="hybridMultilevel"/>
    <w:tmpl w:val="388E2CD6"/>
    <w:lvl w:ilvl="0" w:tplc="F49A8170">
      <w:start w:val="7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257D"/>
    <w:multiLevelType w:val="hybridMultilevel"/>
    <w:tmpl w:val="AE2424C6"/>
    <w:lvl w:ilvl="0" w:tplc="DD14DEC2">
      <w:start w:val="5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5D01"/>
    <w:multiLevelType w:val="hybridMultilevel"/>
    <w:tmpl w:val="7EF4F336"/>
    <w:lvl w:ilvl="0" w:tplc="5044CD60">
      <w:start w:val="3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56BCB"/>
    <w:multiLevelType w:val="hybridMultilevel"/>
    <w:tmpl w:val="220A65AA"/>
    <w:lvl w:ilvl="0" w:tplc="62F49BB8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28B6"/>
    <w:multiLevelType w:val="hybridMultilevel"/>
    <w:tmpl w:val="EBD4A5E4"/>
    <w:lvl w:ilvl="0" w:tplc="4BE272A6">
      <w:start w:val="1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906A8"/>
    <w:multiLevelType w:val="hybridMultilevel"/>
    <w:tmpl w:val="14CAF88A"/>
    <w:lvl w:ilvl="0" w:tplc="A11C31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9F098F"/>
    <w:multiLevelType w:val="hybridMultilevel"/>
    <w:tmpl w:val="43CC5C46"/>
    <w:lvl w:ilvl="0" w:tplc="40A0BF6C">
      <w:start w:val="9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2E05EB"/>
    <w:multiLevelType w:val="hybridMultilevel"/>
    <w:tmpl w:val="A0C649D6"/>
    <w:lvl w:ilvl="0" w:tplc="4B2658F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74351"/>
    <w:multiLevelType w:val="hybridMultilevel"/>
    <w:tmpl w:val="9B4C5FE6"/>
    <w:lvl w:ilvl="0" w:tplc="6C36AF1A">
      <w:start w:val="5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71BA8"/>
    <w:multiLevelType w:val="hybridMultilevel"/>
    <w:tmpl w:val="7A3004EA"/>
    <w:lvl w:ilvl="0" w:tplc="70166E6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F45AF3"/>
    <w:multiLevelType w:val="hybridMultilevel"/>
    <w:tmpl w:val="1004C344"/>
    <w:lvl w:ilvl="0" w:tplc="E16EF9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B4"/>
    <w:rsid w:val="002908B4"/>
    <w:rsid w:val="00A560F7"/>
    <w:rsid w:val="00DB1C06"/>
    <w:rsid w:val="00F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Atif Almas</cp:lastModifiedBy>
  <cp:revision>2</cp:revision>
  <dcterms:created xsi:type="dcterms:W3CDTF">2019-09-05T04:02:00Z</dcterms:created>
  <dcterms:modified xsi:type="dcterms:W3CDTF">2019-09-05T04:02:00Z</dcterms:modified>
</cp:coreProperties>
</file>